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8C" w:rsidRDefault="00DA6ADB"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w:t>
      </w:r>
      <w:r w:rsidR="00E62DC3">
        <w:rPr>
          <w:rFonts w:ascii="Arial Narrow" w:hAnsi="Arial Narrow" w:cs="Arial"/>
          <w:b/>
          <w:sz w:val="24"/>
          <w:szCs w:val="24"/>
        </w:rPr>
        <w:t>ALUMNBRADO PÚBLICO</w:t>
      </w:r>
      <w:r w:rsidR="006B718C">
        <w:rPr>
          <w:rFonts w:ascii="Arial Narrow" w:hAnsi="Arial Narrow" w:cs="Arial"/>
          <w:b/>
          <w:sz w:val="24"/>
          <w:szCs w:val="24"/>
        </w:rPr>
        <w:t>,</w:t>
      </w:r>
    </w:p>
    <w:p w:rsidR="00102C0A" w:rsidRPr="00927124" w:rsidRDefault="00881EDF"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D82A49">
      <w:pPr>
        <w:spacing w:after="0" w:line="360" w:lineRule="auto"/>
        <w:jc w:val="center"/>
        <w:rPr>
          <w:rFonts w:ascii="Arial Narrow" w:hAnsi="Arial Narrow" w:cs="Arial"/>
          <w:sz w:val="24"/>
          <w:szCs w:val="24"/>
        </w:rPr>
      </w:pPr>
    </w:p>
    <w:p w:rsidR="006B718C" w:rsidRPr="00927124" w:rsidRDefault="006B718C" w:rsidP="00D82A49">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ACTA DE L</w:t>
      </w:r>
      <w:r w:rsidR="005A7FE0" w:rsidRPr="00927124">
        <w:rPr>
          <w:rFonts w:ascii="Arial Narrow" w:hAnsi="Arial Narrow" w:cs="Arial"/>
          <w:b/>
          <w:sz w:val="24"/>
          <w:szCs w:val="24"/>
        </w:rPr>
        <w:t>A SESIÓN ORDINARIA NÚMERO 1 UNO</w:t>
      </w:r>
      <w:r w:rsidRPr="00927124">
        <w:rPr>
          <w:rFonts w:ascii="Arial Narrow" w:hAnsi="Arial Narrow" w:cs="Arial"/>
          <w:b/>
          <w:sz w:val="24"/>
          <w:szCs w:val="24"/>
        </w:rPr>
        <w:t xml:space="preserve">, </w:t>
      </w:r>
      <w:r w:rsidR="00881EDF" w:rsidRPr="00927124">
        <w:rPr>
          <w:rFonts w:ascii="Arial Narrow" w:hAnsi="Arial Narrow" w:cs="Arial"/>
          <w:b/>
          <w:sz w:val="24"/>
          <w:szCs w:val="24"/>
        </w:rPr>
        <w:t>DE LA COMISION DE</w:t>
      </w:r>
      <w:r w:rsidR="002F479E">
        <w:rPr>
          <w:rFonts w:ascii="Arial Narrow" w:hAnsi="Arial Narrow" w:cs="Arial"/>
          <w:b/>
          <w:sz w:val="24"/>
          <w:szCs w:val="24"/>
        </w:rPr>
        <w:t xml:space="preserve"> </w:t>
      </w:r>
      <w:r w:rsidR="00E62DC3">
        <w:rPr>
          <w:rFonts w:ascii="Arial Narrow" w:hAnsi="Arial Narrow" w:cs="Arial"/>
          <w:b/>
          <w:sz w:val="24"/>
          <w:szCs w:val="24"/>
        </w:rPr>
        <w:t>ALUMBRADO PÚBLICO</w:t>
      </w:r>
      <w:r w:rsidR="00881EDF" w:rsidRPr="00927124">
        <w:rPr>
          <w:rFonts w:ascii="Arial Narrow" w:hAnsi="Arial Narrow" w:cs="Arial"/>
          <w:b/>
          <w:sz w:val="24"/>
          <w:szCs w:val="24"/>
        </w:rPr>
        <w:t>, DEL AYUNTAMIENTO DE TECOLOTLAN, JALISCO, CELEBRADA, EL DÍA</w:t>
      </w:r>
      <w:r w:rsidR="00340F92">
        <w:rPr>
          <w:rFonts w:ascii="Arial Narrow" w:hAnsi="Arial Narrow" w:cs="Arial"/>
          <w:b/>
          <w:sz w:val="24"/>
          <w:szCs w:val="24"/>
        </w:rPr>
        <w:t xml:space="preserve"> 22</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DE OCTUBRE DE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82A49">
      <w:pPr>
        <w:spacing w:after="0" w:line="360" w:lineRule="auto"/>
        <w:jc w:val="both"/>
        <w:rPr>
          <w:rFonts w:ascii="Arial Narrow" w:hAnsi="Arial Narrow" w:cs="Arial"/>
          <w:sz w:val="24"/>
          <w:szCs w:val="24"/>
        </w:rPr>
      </w:pPr>
    </w:p>
    <w:p w:rsidR="006B718C" w:rsidRPr="00927124" w:rsidRDefault="006B718C" w:rsidP="00D82A49">
      <w:pPr>
        <w:spacing w:after="0" w:line="360" w:lineRule="auto"/>
        <w:jc w:val="both"/>
        <w:rPr>
          <w:rFonts w:ascii="Arial Narrow" w:hAnsi="Arial Narrow" w:cs="Arial"/>
          <w:sz w:val="24"/>
          <w:szCs w:val="24"/>
        </w:rPr>
      </w:pPr>
    </w:p>
    <w:p w:rsidR="00102C0A"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E62DC3">
        <w:rPr>
          <w:rFonts w:ascii="Arial Narrow" w:hAnsi="Arial Narrow" w:cs="Arial"/>
          <w:sz w:val="24"/>
          <w:szCs w:val="24"/>
        </w:rPr>
        <w:t xml:space="preserve"> 12</w:t>
      </w:r>
      <w:r w:rsidR="00DA76F7" w:rsidRPr="00927124">
        <w:rPr>
          <w:rFonts w:ascii="Arial Narrow" w:hAnsi="Arial Narrow" w:cs="Arial"/>
          <w:sz w:val="24"/>
          <w:szCs w:val="24"/>
        </w:rPr>
        <w:t xml:space="preserve">:00 horas </w:t>
      </w:r>
      <w:r w:rsidRPr="00927124">
        <w:rPr>
          <w:rFonts w:ascii="Arial Narrow" w:hAnsi="Arial Narrow" w:cs="Arial"/>
          <w:sz w:val="24"/>
          <w:szCs w:val="24"/>
        </w:rPr>
        <w:t xml:space="preserve">del día </w:t>
      </w:r>
      <w:r w:rsidR="00340F92">
        <w:rPr>
          <w:rFonts w:ascii="Arial Narrow" w:hAnsi="Arial Narrow" w:cs="Arial"/>
          <w:sz w:val="24"/>
          <w:szCs w:val="24"/>
        </w:rPr>
        <w:t>22</w:t>
      </w:r>
      <w:r w:rsidR="00A27B63" w:rsidRPr="00927124">
        <w:rPr>
          <w:rFonts w:ascii="Arial Narrow" w:hAnsi="Arial Narrow" w:cs="Arial"/>
          <w:sz w:val="24"/>
          <w:szCs w:val="24"/>
        </w:rPr>
        <w:t xml:space="preserve"> de Octubre del año 2018 dos mil dieciocho</w:t>
      </w:r>
      <w:r w:rsidRPr="00927124">
        <w:rPr>
          <w:rFonts w:ascii="Arial Narrow" w:hAnsi="Arial Narrow" w:cs="Arial"/>
          <w:sz w:val="24"/>
          <w:szCs w:val="24"/>
        </w:rPr>
        <w:t xml:space="preserve">, día señalado para que tenga verificativo la </w:t>
      </w:r>
      <w:r w:rsidR="005A7FE0" w:rsidRPr="00927124">
        <w:rPr>
          <w:rFonts w:ascii="Arial Narrow" w:hAnsi="Arial Narrow" w:cs="Arial"/>
          <w:sz w:val="24"/>
          <w:szCs w:val="24"/>
        </w:rPr>
        <w:t>Sesión Ordinaria número 01 uno</w:t>
      </w:r>
      <w:r w:rsidRPr="00927124">
        <w:rPr>
          <w:rFonts w:ascii="Arial Narrow" w:hAnsi="Arial Narrow" w:cs="Arial"/>
          <w:sz w:val="24"/>
          <w:szCs w:val="24"/>
        </w:rPr>
        <w:t xml:space="preserve">, </w:t>
      </w:r>
      <w:r w:rsidR="00DA76F7" w:rsidRPr="00927124">
        <w:rPr>
          <w:rFonts w:ascii="Arial Narrow" w:hAnsi="Arial Narrow" w:cs="Arial"/>
          <w:sz w:val="24"/>
          <w:szCs w:val="24"/>
        </w:rPr>
        <w:t>de la Comisión de</w:t>
      </w:r>
      <w:r w:rsidR="002F479E">
        <w:rPr>
          <w:rFonts w:ascii="Arial Narrow" w:hAnsi="Arial Narrow" w:cs="Arial"/>
          <w:sz w:val="24"/>
          <w:szCs w:val="24"/>
        </w:rPr>
        <w:t xml:space="preserve"> </w:t>
      </w:r>
      <w:r w:rsidR="00E62DC3">
        <w:rPr>
          <w:rFonts w:ascii="Arial Narrow" w:hAnsi="Arial Narrow" w:cs="Arial"/>
          <w:sz w:val="24"/>
          <w:szCs w:val="24"/>
        </w:rPr>
        <w:t>Alumbrado Público</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340F92">
        <w:rPr>
          <w:rFonts w:ascii="Arial Narrow" w:hAnsi="Arial Narrow" w:cs="Arial"/>
          <w:sz w:val="24"/>
          <w:szCs w:val="24"/>
        </w:rPr>
        <w:t xml:space="preserve"> la</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340F92">
        <w:rPr>
          <w:rFonts w:ascii="Arial Narrow" w:hAnsi="Arial Narrow" w:cs="Arial"/>
          <w:sz w:val="24"/>
          <w:szCs w:val="24"/>
        </w:rPr>
        <w:t>a</w:t>
      </w:r>
      <w:r w:rsidR="00881EDF" w:rsidRPr="00927124">
        <w:rPr>
          <w:rFonts w:ascii="Arial Narrow" w:hAnsi="Arial Narrow" w:cs="Arial"/>
          <w:sz w:val="24"/>
          <w:szCs w:val="24"/>
        </w:rPr>
        <w:t xml:space="preserve"> Presidente de la Comisión de </w:t>
      </w:r>
      <w:r w:rsidR="00E62DC3">
        <w:rPr>
          <w:rFonts w:ascii="Arial Narrow" w:hAnsi="Arial Narrow" w:cs="Arial"/>
          <w:sz w:val="24"/>
          <w:szCs w:val="24"/>
        </w:rPr>
        <w:t>Alumbrado Público</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340F92">
        <w:rPr>
          <w:rFonts w:ascii="Arial Narrow" w:hAnsi="Arial Narrow" w:cs="Arial"/>
          <w:sz w:val="24"/>
          <w:szCs w:val="24"/>
        </w:rPr>
        <w:t xml:space="preserve">la </w:t>
      </w:r>
      <w:r w:rsidR="00DA76F7" w:rsidRPr="00927124">
        <w:rPr>
          <w:rFonts w:ascii="Arial Narrow" w:hAnsi="Arial Narrow" w:cs="Arial"/>
          <w:sz w:val="24"/>
          <w:szCs w:val="24"/>
        </w:rPr>
        <w:t>C. Regidor</w:t>
      </w:r>
      <w:r w:rsidR="00340F92">
        <w:rPr>
          <w:rFonts w:ascii="Arial Narrow" w:hAnsi="Arial Narrow" w:cs="Arial"/>
          <w:sz w:val="24"/>
          <w:szCs w:val="24"/>
        </w:rPr>
        <w:t>a</w:t>
      </w:r>
      <w:r w:rsidR="00DA76F7" w:rsidRPr="00927124">
        <w:rPr>
          <w:rFonts w:ascii="Arial Narrow" w:hAnsi="Arial Narrow" w:cs="Arial"/>
          <w:sz w:val="24"/>
          <w:szCs w:val="24"/>
        </w:rPr>
        <w:t xml:space="preserve"> </w:t>
      </w:r>
      <w:r w:rsidR="00340F92" w:rsidRPr="00927124">
        <w:rPr>
          <w:rFonts w:ascii="Arial Narrow" w:hAnsi="Arial Narrow" w:cs="Arial"/>
          <w:sz w:val="24"/>
          <w:szCs w:val="24"/>
        </w:rPr>
        <w:t xml:space="preserve">Lic. </w:t>
      </w:r>
      <w:r w:rsidR="00340F92">
        <w:rPr>
          <w:rFonts w:ascii="Arial Narrow" w:hAnsi="Arial Narrow" w:cs="Arial"/>
          <w:sz w:val="24"/>
          <w:szCs w:val="24"/>
        </w:rPr>
        <w:t>Lorena Martínez Santillán</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340F92">
        <w:rPr>
          <w:rFonts w:ascii="Arial Narrow" w:hAnsi="Arial Narrow" w:cs="Arial"/>
          <w:sz w:val="24"/>
          <w:szCs w:val="24"/>
        </w:rPr>
        <w:t>Presidenta</w:t>
      </w:r>
      <w:r w:rsidR="00881EDF" w:rsidRPr="00927124">
        <w:rPr>
          <w:rFonts w:ascii="Arial Narrow" w:hAnsi="Arial Narrow" w:cs="Arial"/>
          <w:sz w:val="24"/>
          <w:szCs w:val="24"/>
        </w:rPr>
        <w:t xml:space="preserve"> de la Comisión de </w:t>
      </w:r>
      <w:r w:rsidR="00E62DC3">
        <w:rPr>
          <w:rFonts w:ascii="Arial Narrow" w:hAnsi="Arial Narrow" w:cs="Arial"/>
          <w:sz w:val="24"/>
          <w:szCs w:val="24"/>
        </w:rPr>
        <w:t>Alumbrado Público</w:t>
      </w:r>
      <w:r w:rsidR="00E62DC3">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xml:space="preserve">. </w:t>
      </w:r>
      <w:r w:rsidR="00E62DC3">
        <w:rPr>
          <w:rFonts w:ascii="Arial Narrow" w:hAnsi="Arial Narrow" w:cs="Arial"/>
          <w:sz w:val="24"/>
          <w:szCs w:val="24"/>
        </w:rPr>
        <w:t>MVZ. Heriberto Silva Ruelas</w:t>
      </w:r>
      <w:r w:rsidRPr="00927124">
        <w:rPr>
          <w:rFonts w:ascii="Arial Narrow" w:hAnsi="Arial Narrow" w:cs="Arial"/>
          <w:sz w:val="24"/>
          <w:szCs w:val="24"/>
        </w:rPr>
        <w:t xml:space="preserve">, </w:t>
      </w:r>
      <w:r w:rsidR="00927124">
        <w:rPr>
          <w:rFonts w:ascii="Arial Narrow" w:hAnsi="Arial Narrow" w:cs="Arial"/>
          <w:sz w:val="24"/>
          <w:szCs w:val="24"/>
        </w:rPr>
        <w:t xml:space="preserve">y </w:t>
      </w:r>
      <w:r w:rsidR="00E62DC3">
        <w:rPr>
          <w:rFonts w:ascii="Arial Narrow" w:hAnsi="Arial Narrow" w:cs="Arial"/>
          <w:sz w:val="24"/>
          <w:szCs w:val="24"/>
        </w:rPr>
        <w:t>el</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2F479E">
        <w:rPr>
          <w:rFonts w:ascii="Arial Narrow" w:hAnsi="Arial Narrow" w:cs="Arial"/>
          <w:sz w:val="24"/>
          <w:szCs w:val="24"/>
        </w:rPr>
        <w:t xml:space="preserve"> </w:t>
      </w:r>
      <w:r w:rsidR="00E62DC3">
        <w:rPr>
          <w:rFonts w:ascii="Arial Narrow" w:hAnsi="Arial Narrow" w:cs="Arial"/>
          <w:sz w:val="24"/>
          <w:szCs w:val="24"/>
        </w:rPr>
        <w:t>Lic. Ricardo Ramírez Ruelas</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E62DC3">
        <w:rPr>
          <w:rFonts w:ascii="Arial Narrow" w:hAnsi="Arial Narrow" w:cs="Arial"/>
          <w:sz w:val="24"/>
          <w:szCs w:val="24"/>
        </w:rPr>
        <w:t>Alumbrado Público</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r w:rsidR="00E62DC3">
        <w:rPr>
          <w:rFonts w:ascii="Arial Narrow" w:hAnsi="Arial Narrow" w:cs="Arial"/>
          <w:sz w:val="24"/>
          <w:szCs w:val="24"/>
        </w:rPr>
        <w:t>----------------------------------------------------------</w:t>
      </w:r>
    </w:p>
    <w:p w:rsidR="008A5A2C" w:rsidRPr="00927124" w:rsidRDefault="008A5A2C"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p>
    <w:p w:rsidR="00102C0A" w:rsidRPr="00927124" w:rsidRDefault="00102C0A" w:rsidP="00D82A49">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82A49">
      <w:pPr>
        <w:spacing w:after="0" w:line="360" w:lineRule="auto"/>
        <w:jc w:val="center"/>
        <w:rPr>
          <w:rFonts w:ascii="Arial Narrow" w:hAnsi="Arial Narrow" w:cs="Arial"/>
          <w:sz w:val="24"/>
          <w:szCs w:val="24"/>
        </w:rPr>
      </w:pPr>
    </w:p>
    <w:p w:rsidR="008A5A2C" w:rsidRPr="00927124" w:rsidRDefault="008A5A2C" w:rsidP="00D82A49">
      <w:pPr>
        <w:spacing w:after="0" w:line="360" w:lineRule="auto"/>
        <w:jc w:val="center"/>
        <w:rPr>
          <w:rFonts w:ascii="Arial Narrow" w:hAnsi="Arial Narrow" w:cs="Arial"/>
          <w:sz w:val="24"/>
          <w:szCs w:val="24"/>
        </w:rPr>
      </w:pP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sidR="00E62DC3">
        <w:rPr>
          <w:rFonts w:ascii="Arial Narrow" w:hAnsi="Arial Narrow" w:cs="Arial"/>
          <w:sz w:val="24"/>
          <w:szCs w:val="24"/>
        </w:rPr>
        <w:t>Alumbrado Público</w:t>
      </w:r>
      <w:r w:rsidRPr="00927124">
        <w:rPr>
          <w:rFonts w:ascii="Arial Narrow" w:eastAsiaTheme="minorHAnsi" w:hAnsi="Arial Narrow" w:cstheme="minorBidi"/>
          <w:sz w:val="24"/>
          <w:szCs w:val="24"/>
        </w:rPr>
        <w:t>, del Ayunta</w:t>
      </w:r>
      <w:r w:rsidR="008A5A2C">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sidR="00DA76F7" w:rsidRPr="00927124">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E62DC3">
        <w:rPr>
          <w:rFonts w:ascii="Arial Narrow" w:hAnsi="Arial Narrow" w:cs="Arial"/>
          <w:sz w:val="24"/>
          <w:szCs w:val="24"/>
        </w:rPr>
        <w:t>Alumbrado Público</w:t>
      </w:r>
      <w:r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r w:rsidR="00EB139F">
        <w:rPr>
          <w:rFonts w:ascii="Arial Narrow" w:eastAsiaTheme="minorHAnsi" w:hAnsi="Arial Narrow" w:cstheme="minorBidi"/>
          <w:sz w:val="24"/>
          <w:szCs w:val="24"/>
        </w:rPr>
        <w:t>-------------------------------------------------------------------------------------------------------------</w:t>
      </w:r>
      <w:r w:rsidR="00E62DC3">
        <w:rPr>
          <w:rFonts w:ascii="Arial Narrow" w:eastAsiaTheme="minorHAnsi" w:hAnsi="Arial Narrow" w:cstheme="minorBidi"/>
          <w:sz w:val="24"/>
          <w:szCs w:val="24"/>
        </w:rPr>
        <w:t>-----------</w:t>
      </w:r>
    </w:p>
    <w:p w:rsidR="00E97716" w:rsidRPr="00927124" w:rsidRDefault="00E97716" w:rsidP="00E97716">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w:t>
      </w:r>
      <w:r w:rsidR="00DA76F7" w:rsidRPr="00927124">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w:t>
      </w:r>
    </w:p>
    <w:p w:rsidR="00102C0A" w:rsidRPr="00927124" w:rsidRDefault="00E97716" w:rsidP="00E97716">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E97716" w:rsidRDefault="00E97716" w:rsidP="00E97716">
      <w:pPr>
        <w:spacing w:after="0" w:line="360" w:lineRule="auto"/>
        <w:jc w:val="center"/>
        <w:rPr>
          <w:rFonts w:ascii="Arial Narrow" w:hAnsi="Arial Narrow" w:cs="Arial"/>
          <w:sz w:val="24"/>
          <w:szCs w:val="24"/>
        </w:rPr>
      </w:pPr>
    </w:p>
    <w:p w:rsidR="00102C0A"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E62DC3">
        <w:rPr>
          <w:rFonts w:ascii="Arial Narrow" w:hAnsi="Arial Narrow" w:cs="Arial"/>
          <w:sz w:val="24"/>
          <w:szCs w:val="24"/>
        </w:rPr>
        <w:t>Alumbrado Público</w:t>
      </w:r>
      <w:r w:rsidR="00E62DC3"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Sesión Ordinaria número 1 uno</w:t>
      </w:r>
      <w:r w:rsidRPr="00927124">
        <w:rPr>
          <w:rFonts w:ascii="Arial Narrow" w:hAnsi="Arial Narrow" w:cs="Arial"/>
          <w:sz w:val="24"/>
          <w:szCs w:val="24"/>
        </w:rPr>
        <w:t xml:space="preserve">, a las </w:t>
      </w:r>
      <w:r w:rsidR="00927124" w:rsidRPr="00927124">
        <w:rPr>
          <w:rFonts w:ascii="Arial Narrow" w:hAnsi="Arial Narrow" w:cs="Arial"/>
          <w:sz w:val="24"/>
          <w:szCs w:val="24"/>
        </w:rPr>
        <w:t>1</w:t>
      </w:r>
      <w:r w:rsidR="00E62DC3">
        <w:rPr>
          <w:rFonts w:ascii="Arial Narrow" w:hAnsi="Arial Narrow" w:cs="Arial"/>
          <w:sz w:val="24"/>
          <w:szCs w:val="24"/>
        </w:rPr>
        <w:t>2</w:t>
      </w:r>
      <w:r w:rsidR="00927124" w:rsidRPr="00927124">
        <w:rPr>
          <w:rFonts w:ascii="Arial Narrow" w:hAnsi="Arial Narrow" w:cs="Arial"/>
          <w:sz w:val="24"/>
          <w:szCs w:val="24"/>
        </w:rPr>
        <w:t>:00</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340F92">
        <w:rPr>
          <w:rFonts w:ascii="Arial Narrow" w:hAnsi="Arial Narrow" w:cs="Arial"/>
          <w:sz w:val="24"/>
          <w:szCs w:val="24"/>
        </w:rPr>
        <w:t>22</w:t>
      </w:r>
      <w:r w:rsidR="00927124" w:rsidRPr="00927124">
        <w:rPr>
          <w:rFonts w:ascii="Arial Narrow" w:hAnsi="Arial Narrow" w:cs="Arial"/>
          <w:sz w:val="24"/>
          <w:szCs w:val="24"/>
        </w:rPr>
        <w:t xml:space="preserve"> </w:t>
      </w:r>
      <w:r w:rsidR="004140E3" w:rsidRPr="00927124">
        <w:rPr>
          <w:rFonts w:ascii="Arial Narrow" w:hAnsi="Arial Narrow" w:cs="Arial"/>
          <w:sz w:val="24"/>
          <w:szCs w:val="24"/>
        </w:rPr>
        <w:t>de octubre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r w:rsidR="00EB139F">
        <w:rPr>
          <w:rFonts w:ascii="Arial Narrow" w:hAnsi="Arial Narrow" w:cs="Arial"/>
          <w:sz w:val="24"/>
          <w:szCs w:val="24"/>
        </w:rPr>
        <w:t>----------------------------------------------------------------------------------------------------------------</w:t>
      </w:r>
    </w:p>
    <w:p w:rsidR="00102C0A" w:rsidRPr="00927124" w:rsidRDefault="00102C0A" w:rsidP="00D82A49">
      <w:pPr>
        <w:spacing w:after="0" w:line="360" w:lineRule="auto"/>
        <w:jc w:val="both"/>
        <w:rPr>
          <w:rFonts w:ascii="Arial Narrow" w:hAnsi="Arial Narrow" w:cs="Arial"/>
          <w:sz w:val="24"/>
          <w:szCs w:val="24"/>
        </w:rPr>
      </w:pPr>
    </w:p>
    <w:p w:rsidR="00596538"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E62DC3">
        <w:rPr>
          <w:rFonts w:ascii="Arial Narrow" w:hAnsi="Arial Narrow" w:cs="Arial"/>
          <w:sz w:val="24"/>
          <w:szCs w:val="24"/>
        </w:rPr>
        <w:t>Alumbrado Público</w:t>
      </w:r>
      <w:r w:rsidR="00E62DC3"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r w:rsidR="00EB139F">
        <w:rPr>
          <w:rFonts w:ascii="Arial Narrow" w:hAnsi="Arial Narrow" w:cs="Arial"/>
          <w:sz w:val="24"/>
          <w:szCs w:val="24"/>
        </w:rPr>
        <w:t>--------------------------------------------------------------------------------------------------------------</w:t>
      </w:r>
    </w:p>
    <w:p w:rsidR="00596538" w:rsidRPr="00927124" w:rsidRDefault="00596538" w:rsidP="00D82A49">
      <w:pPr>
        <w:spacing w:after="0" w:line="360" w:lineRule="auto"/>
        <w:jc w:val="both"/>
        <w:rPr>
          <w:rFonts w:ascii="Arial Narrow" w:hAnsi="Arial Narrow" w:cs="Arial"/>
          <w:sz w:val="24"/>
          <w:szCs w:val="24"/>
        </w:rPr>
      </w:pPr>
    </w:p>
    <w:p w:rsidR="002A4B0D" w:rsidRPr="00927124" w:rsidRDefault="00255410"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2A4B0D" w:rsidRPr="00927124">
        <w:rPr>
          <w:rFonts w:ascii="Arial Narrow" w:eastAsiaTheme="minorHAnsi" w:hAnsi="Arial Narrow" w:cstheme="minorBidi"/>
          <w:sz w:val="24"/>
          <w:szCs w:val="24"/>
        </w:rPr>
        <w:t xml:space="preserve">Toma de Protesta de los miembros de </w:t>
      </w:r>
      <w:r w:rsidR="00927124">
        <w:rPr>
          <w:rFonts w:ascii="Arial Narrow" w:eastAsiaTheme="minorHAnsi" w:hAnsi="Arial Narrow" w:cstheme="minorBidi"/>
          <w:sz w:val="24"/>
          <w:szCs w:val="24"/>
        </w:rPr>
        <w:t xml:space="preserve">la Comisión Edilicia de </w:t>
      </w:r>
      <w:r w:rsidR="00E62DC3">
        <w:rPr>
          <w:rFonts w:ascii="Arial Narrow" w:hAnsi="Arial Narrow" w:cs="Arial"/>
          <w:sz w:val="24"/>
          <w:szCs w:val="24"/>
        </w:rPr>
        <w:t>Alumbrado Público</w:t>
      </w:r>
      <w:r w:rsidR="002A4B0D" w:rsidRPr="00927124">
        <w:rPr>
          <w:rFonts w:ascii="Arial Narrow" w:eastAsiaTheme="minorHAnsi" w:hAnsi="Arial Narrow" w:cstheme="minorBidi"/>
          <w:sz w:val="24"/>
          <w:szCs w:val="24"/>
        </w:rPr>
        <w:t>, del Ayuntamiento de Tecolotlán, Jalisco</w:t>
      </w:r>
      <w:r w:rsidR="00340F92">
        <w:rPr>
          <w:rFonts w:ascii="Arial Narrow" w:eastAsiaTheme="minorHAnsi" w:hAnsi="Arial Narrow" w:cstheme="minorBidi"/>
          <w:sz w:val="24"/>
          <w:szCs w:val="24"/>
        </w:rPr>
        <w:t>; en uso de la voz, la presidenta</w:t>
      </w:r>
      <w:r w:rsidR="002A4B0D" w:rsidRPr="00927124">
        <w:rPr>
          <w:rFonts w:ascii="Arial Narrow" w:eastAsiaTheme="minorHAnsi" w:hAnsi="Arial Narrow" w:cstheme="minorBidi"/>
          <w:sz w:val="24"/>
          <w:szCs w:val="24"/>
        </w:rPr>
        <w:t xml:space="preserve"> de la comisión, interroga a sus compañeros ediles diciendo: </w:t>
      </w:r>
    </w:p>
    <w:p w:rsidR="0040331D" w:rsidRDefault="008A5A2C" w:rsidP="00D82A49">
      <w:pPr>
        <w:spacing w:after="0" w:line="360" w:lineRule="auto"/>
        <w:jc w:val="both"/>
        <w:rPr>
          <w:rFonts w:ascii="Arial Narrow" w:hAnsi="Arial Narrow" w:cs="Arial"/>
          <w:sz w:val="24"/>
          <w:szCs w:val="24"/>
        </w:rPr>
      </w:pPr>
      <w:r>
        <w:rPr>
          <w:rFonts w:ascii="Arial Narrow" w:hAnsi="Arial Narrow" w:cs="Arial"/>
          <w:sz w:val="24"/>
          <w:szCs w:val="24"/>
        </w:rPr>
        <w:t>¿P</w:t>
      </w:r>
      <w:r w:rsidR="002A4B0D"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 xml:space="preserve">la Comisión Edilicia de </w:t>
      </w:r>
      <w:r w:rsidR="00E62DC3">
        <w:rPr>
          <w:rFonts w:ascii="Arial Narrow" w:hAnsi="Arial Narrow" w:cs="Arial"/>
          <w:sz w:val="24"/>
          <w:szCs w:val="24"/>
        </w:rPr>
        <w:t>Alumbrado Público</w:t>
      </w:r>
      <w:r w:rsidR="002A4B0D"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w:t>
      </w:r>
      <w:r w:rsidR="00002A77" w:rsidRPr="00927124">
        <w:rPr>
          <w:rFonts w:ascii="Arial Narrow" w:hAnsi="Arial Narrow" w:cs="Arial"/>
          <w:sz w:val="24"/>
          <w:szCs w:val="24"/>
        </w:rPr>
        <w:t xml:space="preserve"> los ediles</w:t>
      </w:r>
      <w:r w:rsidR="002A4B0D" w:rsidRPr="00927124">
        <w:rPr>
          <w:rFonts w:ascii="Arial Narrow" w:hAnsi="Arial Narrow" w:cs="Arial"/>
          <w:sz w:val="24"/>
          <w:szCs w:val="24"/>
        </w:rPr>
        <w:t xml:space="preserve"> “Si Protesto”, añadiendo</w:t>
      </w:r>
      <w:r w:rsidR="00002A77" w:rsidRPr="00927124">
        <w:rPr>
          <w:rFonts w:ascii="Arial Narrow" w:hAnsi="Arial Narrow" w:cs="Arial"/>
          <w:sz w:val="24"/>
          <w:szCs w:val="24"/>
        </w:rPr>
        <w:t xml:space="preserve"> la presidente de la comisión</w:t>
      </w:r>
      <w:r w:rsidR="002A4B0D" w:rsidRPr="00927124">
        <w:rPr>
          <w:rFonts w:ascii="Arial Narrow" w:hAnsi="Arial Narrow" w:cs="Arial"/>
          <w:sz w:val="24"/>
          <w:szCs w:val="24"/>
        </w:rPr>
        <w:t>: “Si no lo hicieres así, que la Nación, el Estado y el Municipio se lo demanden</w:t>
      </w:r>
      <w:r>
        <w:rPr>
          <w:rFonts w:ascii="Arial Narrow" w:hAnsi="Arial Narrow" w:cs="Arial"/>
          <w:sz w:val="24"/>
          <w:szCs w:val="24"/>
        </w:rPr>
        <w:t xml:space="preserve">”. </w:t>
      </w:r>
      <w:r w:rsidR="002A4B0D" w:rsidRPr="00927124">
        <w:rPr>
          <w:rFonts w:ascii="Arial Narrow" w:hAnsi="Arial Narrow" w:cs="Arial"/>
          <w:sz w:val="24"/>
          <w:szCs w:val="24"/>
        </w:rPr>
        <w:t>-----</w:t>
      </w:r>
      <w:r w:rsidR="00927124" w:rsidRPr="00927124">
        <w:rPr>
          <w:rFonts w:ascii="Arial Narrow" w:hAnsi="Arial Narrow" w:cs="Arial"/>
          <w:sz w:val="24"/>
          <w:szCs w:val="24"/>
        </w:rPr>
        <w:t>-</w:t>
      </w:r>
      <w:r>
        <w:rPr>
          <w:rFonts w:ascii="Arial Narrow" w:hAnsi="Arial Narrow" w:cs="Arial"/>
          <w:sz w:val="24"/>
          <w:szCs w:val="24"/>
        </w:rPr>
        <w:t>-----------------------------------</w:t>
      </w:r>
      <w:r w:rsidR="006B718C">
        <w:rPr>
          <w:rFonts w:ascii="Arial Narrow" w:hAnsi="Arial Narrow" w:cs="Arial"/>
          <w:sz w:val="24"/>
          <w:szCs w:val="24"/>
        </w:rPr>
        <w:t>------------</w:t>
      </w:r>
    </w:p>
    <w:p w:rsidR="00340F92" w:rsidRPr="00927124" w:rsidRDefault="00340F92" w:rsidP="00D82A49">
      <w:pPr>
        <w:spacing w:after="0" w:line="360" w:lineRule="auto"/>
        <w:jc w:val="both"/>
        <w:rPr>
          <w:rFonts w:ascii="Arial Narrow" w:hAnsi="Arial Narrow" w:cs="Arial"/>
          <w:sz w:val="24"/>
          <w:szCs w:val="24"/>
        </w:rPr>
      </w:pPr>
    </w:p>
    <w:p w:rsidR="00F10EAD"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w:t>
      </w:r>
      <w:r w:rsidR="008A5A2C">
        <w:rPr>
          <w:rFonts w:ascii="Arial Narrow" w:hAnsi="Arial Narrow" w:cs="Arial"/>
          <w:sz w:val="24"/>
          <w:szCs w:val="24"/>
        </w:rPr>
        <w:t xml:space="preserve"> </w:t>
      </w:r>
      <w:r w:rsidR="000E3295" w:rsidRPr="00927124">
        <w:rPr>
          <w:rFonts w:ascii="Arial Narrow" w:hAnsi="Arial Narrow" w:cs="Arial"/>
          <w:b/>
          <w:sz w:val="24"/>
          <w:szCs w:val="24"/>
        </w:rPr>
        <w:t xml:space="preserve">CUARTO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E62DC3">
        <w:rPr>
          <w:rFonts w:ascii="Arial Narrow" w:hAnsi="Arial Narrow" w:cs="Arial"/>
          <w:sz w:val="24"/>
          <w:szCs w:val="24"/>
        </w:rPr>
        <w:t>Alumbrado Público</w:t>
      </w:r>
      <w:r w:rsidR="008A5A2C">
        <w:rPr>
          <w:rFonts w:ascii="Arial Narrow" w:eastAsiaTheme="minorHAnsi" w:hAnsi="Arial Narrow" w:cstheme="minorBidi"/>
          <w:sz w:val="24"/>
          <w:szCs w:val="24"/>
        </w:rPr>
        <w:t xml:space="preserve">; en uso </w:t>
      </w:r>
      <w:r w:rsidR="00340F92">
        <w:rPr>
          <w:rFonts w:ascii="Arial Narrow" w:eastAsiaTheme="minorHAnsi" w:hAnsi="Arial Narrow" w:cstheme="minorBidi"/>
          <w:sz w:val="24"/>
          <w:szCs w:val="24"/>
        </w:rPr>
        <w:t>de la voz, la presidenta</w:t>
      </w:r>
      <w:r w:rsidR="006C6E62" w:rsidRPr="00927124">
        <w:rPr>
          <w:rFonts w:ascii="Arial Narrow" w:eastAsiaTheme="minorHAnsi" w:hAnsi="Arial Narrow" w:cstheme="minorBidi"/>
          <w:sz w:val="24"/>
          <w:szCs w:val="24"/>
        </w:rPr>
        <w:t xml:space="preserv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r w:rsidR="006B718C">
        <w:rPr>
          <w:rFonts w:ascii="Arial Narrow" w:eastAsiaTheme="minorHAnsi" w:hAnsi="Arial Narrow" w:cstheme="minorBidi"/>
          <w:sz w:val="24"/>
          <w:szCs w:val="24"/>
        </w:rPr>
        <w:t>-------------</w:t>
      </w:r>
      <w:r w:rsidR="00340F92">
        <w:rPr>
          <w:rFonts w:ascii="Arial Narrow" w:eastAsiaTheme="minorHAnsi" w:hAnsi="Arial Narrow" w:cstheme="minorBidi"/>
          <w:sz w:val="24"/>
          <w:szCs w:val="24"/>
        </w:rPr>
        <w:t>-------</w:t>
      </w:r>
    </w:p>
    <w:p w:rsidR="00102C0A" w:rsidRPr="00927124" w:rsidRDefault="00102C0A" w:rsidP="00D82A49">
      <w:pPr>
        <w:spacing w:after="0" w:line="360" w:lineRule="auto"/>
        <w:jc w:val="both"/>
        <w:rPr>
          <w:rFonts w:ascii="Arial Narrow" w:hAnsi="Arial Narrow" w:cs="Arial"/>
          <w:sz w:val="24"/>
          <w:szCs w:val="24"/>
        </w:rPr>
      </w:pPr>
    </w:p>
    <w:p w:rsidR="00816931" w:rsidRPr="00927124" w:rsidRDefault="00102C0A" w:rsidP="00D82A49">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QUINTO PUNTO DEL ORDEN DEL DÍA: </w:t>
      </w:r>
      <w:r w:rsidR="00816931" w:rsidRPr="00927124">
        <w:rPr>
          <w:rFonts w:ascii="Arial Narrow" w:hAnsi="Arial Narrow" w:cs="Arial"/>
          <w:b/>
          <w:sz w:val="24"/>
          <w:szCs w:val="24"/>
        </w:rPr>
        <w:t xml:space="preserve">Asuntos Generales.- </w:t>
      </w:r>
      <w:r w:rsidR="00340F92">
        <w:rPr>
          <w:rFonts w:ascii="Arial Narrow" w:hAnsi="Arial Narrow" w:cs="Arial"/>
          <w:sz w:val="24"/>
          <w:szCs w:val="24"/>
        </w:rPr>
        <w:t>En uso de la voz la Presidenta</w:t>
      </w:r>
      <w:r w:rsidR="00816931"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6B718C">
        <w:rPr>
          <w:rFonts w:ascii="Arial Narrow" w:hAnsi="Arial Narrow" w:cs="Arial"/>
          <w:sz w:val="24"/>
          <w:szCs w:val="24"/>
        </w:rPr>
        <w:t>------------</w:t>
      </w:r>
    </w:p>
    <w:p w:rsidR="00916EE6" w:rsidRPr="00927124" w:rsidRDefault="00916EE6" w:rsidP="00D82A49">
      <w:pPr>
        <w:spacing w:after="0" w:line="360" w:lineRule="auto"/>
        <w:jc w:val="both"/>
        <w:rPr>
          <w:rFonts w:ascii="Arial Narrow" w:hAnsi="Arial Narrow" w:cs="Arial"/>
          <w:sz w:val="24"/>
          <w:szCs w:val="24"/>
        </w:rPr>
      </w:pPr>
    </w:p>
    <w:p w:rsidR="009B17D9" w:rsidRPr="00927124" w:rsidRDefault="00102C0A" w:rsidP="00D82A49">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S</w:t>
      </w:r>
      <w:r w:rsidR="00916EE6" w:rsidRPr="00927124">
        <w:rPr>
          <w:rFonts w:ascii="Arial Narrow" w:hAnsi="Arial Narrow" w:cs="Arial"/>
          <w:b/>
          <w:sz w:val="24"/>
          <w:szCs w:val="24"/>
        </w:rPr>
        <w:t>EXTO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340F92">
        <w:rPr>
          <w:rFonts w:ascii="Arial Narrow" w:hAnsi="Arial Narrow" w:cs="Arial"/>
          <w:sz w:val="24"/>
          <w:szCs w:val="24"/>
        </w:rPr>
        <w:t>la C. Presidenta</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995F67">
        <w:rPr>
          <w:rFonts w:ascii="Arial Narrow" w:hAnsi="Arial Narrow" w:cs="Arial"/>
          <w:sz w:val="24"/>
          <w:szCs w:val="24"/>
        </w:rPr>
        <w:t>Alumbrado Público</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Lic. </w:t>
      </w:r>
      <w:r w:rsidR="00340F92">
        <w:rPr>
          <w:rFonts w:ascii="Arial Narrow" w:hAnsi="Arial Narrow" w:cs="Arial"/>
          <w:sz w:val="24"/>
          <w:szCs w:val="24"/>
        </w:rPr>
        <w:t xml:space="preserve">Lorena Martínez </w:t>
      </w:r>
      <w:r w:rsidR="00EB139F">
        <w:rPr>
          <w:rFonts w:ascii="Arial Narrow" w:hAnsi="Arial Narrow" w:cs="Arial"/>
          <w:sz w:val="24"/>
          <w:szCs w:val="24"/>
        </w:rPr>
        <w:t>Santillán</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EB139F">
        <w:rPr>
          <w:rFonts w:ascii="Arial Narrow" w:hAnsi="Arial Narrow" w:cs="Arial"/>
          <w:sz w:val="24"/>
          <w:szCs w:val="24"/>
        </w:rPr>
        <w:t>a número 1 uno, siendo</w:t>
      </w:r>
      <w:r w:rsidR="00995F67">
        <w:rPr>
          <w:rFonts w:ascii="Arial Narrow" w:hAnsi="Arial Narrow" w:cs="Arial"/>
          <w:sz w:val="24"/>
          <w:szCs w:val="24"/>
        </w:rPr>
        <w:t xml:space="preserve"> las 12</w:t>
      </w:r>
      <w:r w:rsidR="00927124" w:rsidRPr="008A5A2C">
        <w:rPr>
          <w:rFonts w:ascii="Arial Narrow" w:hAnsi="Arial Narrow" w:cs="Arial"/>
          <w:sz w:val="24"/>
          <w:szCs w:val="24"/>
        </w:rPr>
        <w:t>:25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340F92">
        <w:rPr>
          <w:rFonts w:ascii="Arial Narrow" w:hAnsi="Arial Narrow" w:cs="Arial"/>
          <w:sz w:val="24"/>
          <w:szCs w:val="24"/>
        </w:rPr>
        <w:t>22</w:t>
      </w:r>
      <w:r w:rsidR="00E34B3D" w:rsidRPr="008A5A2C">
        <w:rPr>
          <w:rFonts w:ascii="Arial Narrow" w:hAnsi="Arial Narrow" w:cs="Arial"/>
          <w:sz w:val="24"/>
          <w:szCs w:val="24"/>
        </w:rPr>
        <w:t xml:space="preserve"> del mes de octubre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p>
    <w:p w:rsidR="00AA5526" w:rsidRPr="00927124" w:rsidRDefault="00AA5526"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9C1DFD" w:rsidRPr="00927124" w:rsidRDefault="009C1DFD" w:rsidP="00D82A49">
      <w:pPr>
        <w:spacing w:after="0" w:line="360" w:lineRule="auto"/>
        <w:rPr>
          <w:rFonts w:ascii="Arial Narrow" w:hAnsi="Arial Narrow" w:cs="Arial"/>
          <w:sz w:val="24"/>
          <w:szCs w:val="24"/>
        </w:rPr>
      </w:pPr>
    </w:p>
    <w:p w:rsidR="00102C0A" w:rsidRPr="00927124" w:rsidRDefault="00630108" w:rsidP="00D82A49">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340F92">
        <w:rPr>
          <w:rFonts w:ascii="Arial Narrow" w:hAnsi="Arial Narrow" w:cs="Arial"/>
          <w:b/>
          <w:sz w:val="24"/>
          <w:szCs w:val="24"/>
        </w:rPr>
        <w:t>LORENA MARTÍNEZ SANTILLÁN</w:t>
      </w:r>
      <w:r w:rsidR="009B17D9" w:rsidRPr="00927124">
        <w:rPr>
          <w:rFonts w:ascii="Arial Narrow" w:hAnsi="Arial Narrow" w:cs="Arial"/>
          <w:b/>
          <w:sz w:val="24"/>
          <w:szCs w:val="24"/>
        </w:rPr>
        <w:t xml:space="preserve"> </w:t>
      </w:r>
    </w:p>
    <w:p w:rsidR="00102C0A" w:rsidRPr="00927124" w:rsidRDefault="00340F92" w:rsidP="00D82A49">
      <w:pPr>
        <w:spacing w:after="0" w:line="360" w:lineRule="auto"/>
        <w:jc w:val="center"/>
        <w:rPr>
          <w:rFonts w:ascii="Arial Narrow" w:hAnsi="Arial Narrow" w:cs="Arial"/>
          <w:b/>
          <w:sz w:val="24"/>
          <w:szCs w:val="24"/>
        </w:rPr>
      </w:pPr>
      <w:r>
        <w:rPr>
          <w:rFonts w:ascii="Arial Narrow" w:hAnsi="Arial Narrow" w:cs="Arial"/>
          <w:b/>
          <w:sz w:val="24"/>
          <w:szCs w:val="24"/>
        </w:rPr>
        <w:t>PRESIDENTA</w:t>
      </w:r>
      <w:r w:rsidR="00EB139F">
        <w:rPr>
          <w:rFonts w:ascii="Arial Narrow" w:hAnsi="Arial Narrow" w:cs="Arial"/>
          <w:b/>
          <w:sz w:val="24"/>
          <w:szCs w:val="24"/>
        </w:rPr>
        <w:t xml:space="preserve"> DE LA COMISIÓ</w:t>
      </w:r>
      <w:r w:rsidR="009C1DFD" w:rsidRPr="00927124">
        <w:rPr>
          <w:rFonts w:ascii="Arial Narrow" w:hAnsi="Arial Narrow" w:cs="Arial"/>
          <w:b/>
          <w:sz w:val="24"/>
          <w:szCs w:val="24"/>
        </w:rPr>
        <w:t xml:space="preserve">N DE </w:t>
      </w:r>
      <w:r w:rsidR="00995F67">
        <w:rPr>
          <w:rFonts w:ascii="Arial Narrow" w:hAnsi="Arial Narrow" w:cs="Arial"/>
          <w:b/>
          <w:sz w:val="24"/>
          <w:szCs w:val="24"/>
        </w:rPr>
        <w:t>ALUMBRADO PÚBLICO</w:t>
      </w:r>
      <w:r w:rsidR="009C1DFD"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Pr="00927124" w:rsidRDefault="00102C0A" w:rsidP="00D82A49">
      <w:pPr>
        <w:spacing w:after="0" w:line="360" w:lineRule="auto"/>
        <w:rPr>
          <w:rFonts w:ascii="Arial Narrow" w:hAnsi="Arial Narrow" w:cs="Arial"/>
          <w:sz w:val="24"/>
          <w:szCs w:val="24"/>
        </w:rPr>
      </w:pPr>
    </w:p>
    <w:p w:rsidR="00927124" w:rsidRDefault="00927124" w:rsidP="00D82A49">
      <w:pPr>
        <w:spacing w:after="0" w:line="360" w:lineRule="auto"/>
        <w:rPr>
          <w:rFonts w:ascii="Arial Narrow" w:hAnsi="Arial Narrow" w:cs="Arial"/>
          <w:sz w:val="24"/>
          <w:szCs w:val="24"/>
        </w:rPr>
      </w:pPr>
    </w:p>
    <w:p w:rsidR="008A5A2C" w:rsidRDefault="008A5A2C" w:rsidP="00D82A49">
      <w:pPr>
        <w:spacing w:after="0" w:line="360" w:lineRule="auto"/>
        <w:rPr>
          <w:rFonts w:ascii="Arial Narrow" w:hAnsi="Arial Narrow" w:cs="Arial"/>
          <w:sz w:val="24"/>
          <w:szCs w:val="24"/>
        </w:rPr>
      </w:pPr>
    </w:p>
    <w:p w:rsidR="008A5A2C" w:rsidRPr="00927124" w:rsidRDefault="008A5A2C" w:rsidP="00D82A49">
      <w:pPr>
        <w:spacing w:after="0" w:line="360" w:lineRule="auto"/>
        <w:rPr>
          <w:rFonts w:ascii="Arial Narrow" w:hAnsi="Arial Narrow" w:cs="Arial"/>
          <w:sz w:val="24"/>
          <w:szCs w:val="24"/>
        </w:rPr>
      </w:pPr>
    </w:p>
    <w:p w:rsidR="00102C0A" w:rsidRPr="00927124" w:rsidRDefault="00102C0A" w:rsidP="00EB139F">
      <w:pPr>
        <w:spacing w:after="0" w:line="360" w:lineRule="auto"/>
        <w:jc w:val="center"/>
        <w:rPr>
          <w:rFonts w:ascii="Arial Narrow" w:hAnsi="Arial Narrow" w:cs="Arial"/>
          <w:b/>
          <w:sz w:val="24"/>
          <w:szCs w:val="24"/>
        </w:rPr>
      </w:pPr>
    </w:p>
    <w:p w:rsidR="00EB139F" w:rsidRDefault="009C1DFD" w:rsidP="00995F67">
      <w:pPr>
        <w:spacing w:line="360" w:lineRule="auto"/>
        <w:jc w:val="center"/>
        <w:rPr>
          <w:rFonts w:ascii="Arial Narrow" w:hAnsi="Arial Narrow"/>
          <w:b/>
        </w:rPr>
      </w:pPr>
      <w:r w:rsidRPr="006B718C">
        <w:rPr>
          <w:rFonts w:ascii="Arial Narrow" w:hAnsi="Arial Narrow"/>
          <w:b/>
        </w:rPr>
        <w:t xml:space="preserve">C. </w:t>
      </w:r>
      <w:r w:rsidR="00995F67">
        <w:rPr>
          <w:rFonts w:ascii="Arial Narrow" w:hAnsi="Arial Narrow"/>
          <w:b/>
        </w:rPr>
        <w:t>LIC. RICARDO RAMÍREZ RUELAS</w:t>
      </w:r>
      <w:r w:rsidR="00EB139F">
        <w:rPr>
          <w:rFonts w:ascii="Arial Narrow" w:hAnsi="Arial Narrow"/>
          <w:b/>
        </w:rPr>
        <w:t xml:space="preserve">        </w:t>
      </w:r>
      <w:r w:rsidR="00995F67">
        <w:rPr>
          <w:rFonts w:ascii="Arial Narrow" w:hAnsi="Arial Narrow"/>
          <w:b/>
        </w:rPr>
        <w:t xml:space="preserve">                        </w:t>
      </w:r>
      <w:r w:rsidR="00EB139F">
        <w:rPr>
          <w:rFonts w:ascii="Arial Narrow" w:hAnsi="Arial Narrow"/>
          <w:b/>
        </w:rPr>
        <w:t xml:space="preserve">   </w:t>
      </w:r>
      <w:r w:rsidRPr="006B718C">
        <w:rPr>
          <w:rFonts w:ascii="Arial Narrow" w:hAnsi="Arial Narrow"/>
          <w:b/>
        </w:rPr>
        <w:t>C.</w:t>
      </w:r>
      <w:r w:rsidR="00927124" w:rsidRPr="006B718C">
        <w:rPr>
          <w:rFonts w:ascii="Arial Narrow" w:hAnsi="Arial Narrow"/>
          <w:b/>
        </w:rPr>
        <w:t xml:space="preserve"> </w:t>
      </w:r>
      <w:r w:rsidR="00995F67">
        <w:rPr>
          <w:rFonts w:ascii="Arial Narrow" w:hAnsi="Arial Narrow"/>
          <w:b/>
        </w:rPr>
        <w:t>MVZ. HERIBERTO SILVA RUELAS</w:t>
      </w:r>
    </w:p>
    <w:p w:rsidR="00776F33" w:rsidRPr="006B718C" w:rsidRDefault="00995F67" w:rsidP="00995F67">
      <w:pPr>
        <w:spacing w:line="360" w:lineRule="auto"/>
        <w:rPr>
          <w:rFonts w:ascii="Arial Narrow" w:hAnsi="Arial Narrow"/>
          <w:b/>
        </w:rPr>
      </w:pPr>
      <w:r>
        <w:rPr>
          <w:rFonts w:ascii="Arial Narrow" w:hAnsi="Arial Narrow"/>
          <w:b/>
        </w:rPr>
        <w:t xml:space="preserve">                 PRESIDENTE MUNICIPAL                                                                    </w:t>
      </w:r>
      <w:r w:rsidR="00927124" w:rsidRPr="006B718C">
        <w:rPr>
          <w:rFonts w:ascii="Arial Narrow" w:hAnsi="Arial Narrow"/>
          <w:b/>
        </w:rPr>
        <w:t>REGIDOR</w:t>
      </w:r>
    </w:p>
    <w:p w:rsidR="009C1DFD" w:rsidRPr="006B718C" w:rsidRDefault="009C1DFD" w:rsidP="00D82A49">
      <w:pPr>
        <w:spacing w:line="360" w:lineRule="auto"/>
        <w:rPr>
          <w:b/>
        </w:rPr>
      </w:pPr>
      <w:r w:rsidRPr="006B718C">
        <w:rPr>
          <w:b/>
        </w:rPr>
        <w:t xml:space="preserve">                           </w:t>
      </w:r>
      <w:bookmarkStart w:id="0" w:name="_GoBack"/>
      <w:bookmarkEnd w:id="0"/>
    </w:p>
    <w:sectPr w:rsidR="009C1DFD" w:rsidRPr="006B718C"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9FD" w:rsidRDefault="00C749FD" w:rsidP="009376D1">
      <w:pPr>
        <w:spacing w:after="0" w:line="240" w:lineRule="auto"/>
      </w:pPr>
      <w:r>
        <w:separator/>
      </w:r>
    </w:p>
  </w:endnote>
  <w:endnote w:type="continuationSeparator" w:id="0">
    <w:p w:rsidR="00C749FD" w:rsidRDefault="00C749FD"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9FD" w:rsidRDefault="00C749FD" w:rsidP="009376D1">
      <w:pPr>
        <w:spacing w:after="0" w:line="240" w:lineRule="auto"/>
      </w:pPr>
      <w:r>
        <w:separator/>
      </w:r>
    </w:p>
  </w:footnote>
  <w:footnote w:type="continuationSeparator" w:id="0">
    <w:p w:rsidR="00C749FD" w:rsidRDefault="00C749FD"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995F67" w:rsidRPr="00995F67">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2F479E"/>
    <w:rsid w:val="003058C4"/>
    <w:rsid w:val="00310345"/>
    <w:rsid w:val="00340F92"/>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95F67"/>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49FD"/>
    <w:rsid w:val="00C76CDC"/>
    <w:rsid w:val="00CA68B9"/>
    <w:rsid w:val="00CB59A1"/>
    <w:rsid w:val="00CE75B8"/>
    <w:rsid w:val="00D00D42"/>
    <w:rsid w:val="00D015C0"/>
    <w:rsid w:val="00D47B35"/>
    <w:rsid w:val="00D542D6"/>
    <w:rsid w:val="00D82A49"/>
    <w:rsid w:val="00D85B9D"/>
    <w:rsid w:val="00DA6ADB"/>
    <w:rsid w:val="00DA76F7"/>
    <w:rsid w:val="00E20F07"/>
    <w:rsid w:val="00E34B3D"/>
    <w:rsid w:val="00E45C11"/>
    <w:rsid w:val="00E62DC3"/>
    <w:rsid w:val="00E76D09"/>
    <w:rsid w:val="00E97716"/>
    <w:rsid w:val="00EB139F"/>
    <w:rsid w:val="00EB5B12"/>
    <w:rsid w:val="00EE1220"/>
    <w:rsid w:val="00EE7985"/>
    <w:rsid w:val="00F10EAD"/>
    <w:rsid w:val="00F20F82"/>
    <w:rsid w:val="00F34228"/>
    <w:rsid w:val="00F50773"/>
    <w:rsid w:val="00F676E9"/>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50ED"/>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2</cp:revision>
  <cp:lastPrinted>2018-10-29T16:31:00Z</cp:lastPrinted>
  <dcterms:created xsi:type="dcterms:W3CDTF">2018-10-30T18:54:00Z</dcterms:created>
  <dcterms:modified xsi:type="dcterms:W3CDTF">2018-10-30T18:54:00Z</dcterms:modified>
</cp:coreProperties>
</file>