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EQUIDAD,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 xml:space="preserve">A </w:t>
      </w:r>
      <w:r w:rsidR="00B05961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DE LA COMISION DE EQUIDAD, DEL AYUNTAMIENTO DE TECOLOTLA</w:t>
      </w:r>
      <w:r w:rsidR="00B05961">
        <w:rPr>
          <w:rFonts w:ascii="Garamond" w:hAnsi="Garamond" w:cs="Arial"/>
          <w:b/>
          <w:sz w:val="24"/>
          <w:szCs w:val="24"/>
        </w:rPr>
        <w:t>N, JALISCO, CELEBRADA, EL DÍA 25 DE MARZO</w:t>
      </w:r>
      <w:r>
        <w:rPr>
          <w:rFonts w:ascii="Garamond" w:hAnsi="Garamond" w:cs="Arial"/>
          <w:b/>
          <w:sz w:val="24"/>
          <w:szCs w:val="24"/>
        </w:rPr>
        <w:t xml:space="preserve"> DEL 2019.</w:t>
      </w: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="00B05961">
        <w:rPr>
          <w:rFonts w:ascii="Garamond" w:hAnsi="Garamond" w:cs="Arial"/>
          <w:b/>
          <w:sz w:val="24"/>
          <w:szCs w:val="24"/>
        </w:rPr>
        <w:t>11:30 once horas  con treinta</w:t>
      </w:r>
      <w:r>
        <w:rPr>
          <w:rFonts w:ascii="Garamond" w:hAnsi="Garamond" w:cs="Arial"/>
          <w:b/>
          <w:sz w:val="24"/>
          <w:szCs w:val="24"/>
        </w:rPr>
        <w:t xml:space="preserve"> minutos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 w:rsidR="00B05961">
        <w:rPr>
          <w:rFonts w:ascii="Garamond" w:hAnsi="Garamond" w:cs="Arial"/>
          <w:b/>
          <w:sz w:val="24"/>
          <w:szCs w:val="24"/>
        </w:rPr>
        <w:t>25 de marzo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="00B05961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Equidad,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Regidora  Presidente de la Comisión de Equidad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 xml:space="preserve">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</w:t>
      </w:r>
      <w:r w:rsidR="00E16EA9">
        <w:rPr>
          <w:rFonts w:ascii="Garamond" w:hAnsi="Garamond" w:cs="Arial"/>
          <w:b/>
          <w:sz w:val="24"/>
          <w:szCs w:val="24"/>
        </w:rPr>
        <w:t>Guadalupe</w:t>
      </w:r>
      <w:r>
        <w:rPr>
          <w:rFonts w:ascii="Garamond" w:hAnsi="Garamond" w:cs="Arial"/>
          <w:b/>
          <w:sz w:val="24"/>
          <w:szCs w:val="24"/>
        </w:rPr>
        <w:t xml:space="preserve"> Santana Vázquez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>
        <w:rPr>
          <w:rFonts w:ascii="Garamond" w:hAnsi="Garamond" w:cs="Arial"/>
          <w:b/>
          <w:sz w:val="24"/>
          <w:szCs w:val="24"/>
        </w:rPr>
        <w:t xml:space="preserve">C. 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Equidad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Silvia Cecilia </w:t>
      </w:r>
      <w:r w:rsidRPr="00633CAD">
        <w:rPr>
          <w:rFonts w:ascii="Garamond" w:hAnsi="Garamond" w:cs="Arial"/>
          <w:b/>
          <w:sz w:val="24"/>
          <w:szCs w:val="24"/>
        </w:rPr>
        <w:t>Martínez Valdez y la C. Verónica Noemí López Ruelas,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Equidad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-----------------------------------</w:t>
      </w: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827F06" w:rsidRPr="00846C81" w:rsidRDefault="00827F06" w:rsidP="00827F06">
      <w:pPr>
        <w:spacing w:line="360" w:lineRule="auto"/>
        <w:jc w:val="both"/>
        <w:rPr>
          <w:rFonts w:ascii="Arial" w:hAnsi="Arial" w:cs="Arial"/>
          <w:b/>
        </w:rPr>
      </w:pP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I.- Lista de asistencia, determinación del quórum legal e instalación legal de la sesión</w:t>
      </w:r>
      <w:r>
        <w:rPr>
          <w:rFonts w:ascii="Garamond" w:hAnsi="Garamond" w:cs="Arial"/>
          <w:sz w:val="24"/>
        </w:rPr>
        <w:t>.</w:t>
      </w:r>
      <w:r w:rsidRPr="00B81972">
        <w:rPr>
          <w:rFonts w:ascii="Garamond" w:hAnsi="Garamond" w:cs="Arial"/>
          <w:sz w:val="24"/>
        </w:rPr>
        <w:t>-</w:t>
      </w:r>
      <w:r>
        <w:rPr>
          <w:rFonts w:ascii="Garamond" w:hAnsi="Garamond" w:cs="Arial"/>
          <w:sz w:val="24"/>
        </w:rPr>
        <w:t>-------</w:t>
      </w:r>
      <w:r w:rsidRPr="00B81972">
        <w:rPr>
          <w:rFonts w:ascii="Garamond" w:hAnsi="Garamond" w:cs="Arial"/>
          <w:sz w:val="24"/>
        </w:rPr>
        <w:t>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II.- Discusión y en su caso aprobación del orden del día</w:t>
      </w:r>
      <w:r>
        <w:rPr>
          <w:rFonts w:ascii="Garamond" w:hAnsi="Garamond" w:cs="Arial"/>
          <w:sz w:val="24"/>
        </w:rPr>
        <w:t>. -</w:t>
      </w:r>
      <w:r w:rsidRPr="00B81972">
        <w:rPr>
          <w:rFonts w:ascii="Garamond" w:hAnsi="Garamond" w:cs="Arial"/>
          <w:sz w:val="24"/>
        </w:rPr>
        <w:t>----------------------------------------------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III.-Discusión y en su caso aprobación</w:t>
      </w:r>
      <w:r w:rsidR="00B05961">
        <w:rPr>
          <w:rFonts w:ascii="Garamond" w:hAnsi="Garamond" w:cs="Arial"/>
          <w:sz w:val="24"/>
        </w:rPr>
        <w:t xml:space="preserve"> del acta de la sesión número 05 cinco</w:t>
      </w:r>
      <w:r w:rsidRPr="00B81972">
        <w:rPr>
          <w:rFonts w:ascii="Garamond" w:hAnsi="Garamond" w:cs="Arial"/>
          <w:sz w:val="24"/>
        </w:rPr>
        <w:t xml:space="preserve"> de l</w:t>
      </w:r>
      <w:r>
        <w:rPr>
          <w:rFonts w:ascii="Garamond" w:hAnsi="Garamond" w:cs="Arial"/>
          <w:sz w:val="24"/>
        </w:rPr>
        <w:t>a comisión Edilicia de Equidad. --------------------------------------------------------------------------------------------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IV.-Asuntos Generales</w:t>
      </w:r>
      <w:r>
        <w:rPr>
          <w:rFonts w:ascii="Garamond" w:hAnsi="Garamond" w:cs="Arial"/>
          <w:sz w:val="24"/>
        </w:rPr>
        <w:t xml:space="preserve">. </w:t>
      </w:r>
      <w:r w:rsidRPr="00B81972">
        <w:rPr>
          <w:rFonts w:ascii="Garamond" w:hAnsi="Garamond" w:cs="Arial"/>
          <w:sz w:val="24"/>
        </w:rPr>
        <w:t>-------------------------------------------------------------------------------</w:t>
      </w:r>
      <w:r>
        <w:rPr>
          <w:rFonts w:ascii="Garamond" w:hAnsi="Garamond" w:cs="Arial"/>
          <w:sz w:val="24"/>
        </w:rPr>
        <w:t>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V.- Clausura de la sesión</w:t>
      </w:r>
      <w:r>
        <w:rPr>
          <w:rFonts w:ascii="Garamond" w:hAnsi="Garamond" w:cs="Arial"/>
          <w:sz w:val="24"/>
        </w:rPr>
        <w:t xml:space="preserve">. </w:t>
      </w:r>
      <w:r w:rsidRPr="00B81972">
        <w:rPr>
          <w:rFonts w:ascii="Garamond" w:hAnsi="Garamond" w:cs="Arial"/>
          <w:sz w:val="24"/>
        </w:rPr>
        <w:t>----------------------</w:t>
      </w:r>
      <w:r>
        <w:rPr>
          <w:rFonts w:ascii="Garamond" w:hAnsi="Garamond" w:cs="Arial"/>
          <w:sz w:val="24"/>
        </w:rPr>
        <w:t>-</w:t>
      </w:r>
      <w:r w:rsidRPr="00B81972">
        <w:rPr>
          <w:rFonts w:ascii="Garamond" w:hAnsi="Garamond" w:cs="Arial"/>
          <w:sz w:val="24"/>
        </w:rPr>
        <w:t>---------------------------------------------------------------</w:t>
      </w:r>
    </w:p>
    <w:p w:rsidR="00827F06" w:rsidRPr="00B81972" w:rsidRDefault="00827F06" w:rsidP="00827F06">
      <w:pPr>
        <w:spacing w:after="0" w:line="360" w:lineRule="auto"/>
        <w:jc w:val="center"/>
        <w:rPr>
          <w:rFonts w:ascii="Garamond" w:hAnsi="Garamond" w:cs="Arial"/>
          <w:sz w:val="28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la presidente de la Comisión de Equidad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las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="00B05961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>
        <w:rPr>
          <w:rFonts w:ascii="Garamond" w:hAnsi="Garamond" w:cs="Arial"/>
          <w:sz w:val="24"/>
          <w:szCs w:val="24"/>
        </w:rPr>
        <w:t xml:space="preserve"> a las </w:t>
      </w:r>
      <w:r w:rsidR="00B05961">
        <w:rPr>
          <w:rFonts w:ascii="Garamond" w:hAnsi="Garamond" w:cs="Arial"/>
          <w:b/>
          <w:sz w:val="24"/>
          <w:szCs w:val="24"/>
        </w:rPr>
        <w:t>11:30 once horas con treinta</w:t>
      </w:r>
      <w:r>
        <w:rPr>
          <w:rFonts w:ascii="Garamond" w:hAnsi="Garamond" w:cs="Arial"/>
          <w:b/>
          <w:sz w:val="24"/>
          <w:szCs w:val="24"/>
        </w:rPr>
        <w:t xml:space="preserve"> minutos </w:t>
      </w:r>
      <w:r w:rsidR="00B05961">
        <w:rPr>
          <w:rFonts w:ascii="Garamond" w:hAnsi="Garamond" w:cs="Arial"/>
          <w:sz w:val="24"/>
          <w:szCs w:val="24"/>
        </w:rPr>
        <w:t>del día  25 de marzo</w:t>
      </w:r>
      <w:r>
        <w:rPr>
          <w:rFonts w:ascii="Garamond" w:hAnsi="Garamond" w:cs="Arial"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>
        <w:rPr>
          <w:rFonts w:ascii="Garamond" w:hAnsi="Garamond" w:cs="Arial"/>
          <w:sz w:val="24"/>
          <w:szCs w:val="24"/>
        </w:rPr>
        <w:t>llegaran a tomar.------</w:t>
      </w:r>
      <w:r w:rsidR="00E16EA9">
        <w:rPr>
          <w:rFonts w:ascii="Garamond" w:hAnsi="Garamond" w:cs="Arial"/>
          <w:sz w:val="24"/>
          <w:szCs w:val="24"/>
        </w:rPr>
        <w:t>--------------</w:t>
      </w:r>
      <w:r>
        <w:rPr>
          <w:rFonts w:ascii="Garamond" w:hAnsi="Garamond" w:cs="Arial"/>
          <w:sz w:val="24"/>
          <w:szCs w:val="24"/>
        </w:rPr>
        <w:t>-----</w:t>
      </w: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las ediles tuvieron a la vista y no habiendo consideración alguna por parte de las presentes, la presidente de la Comisión de Equidad sometió a votación el punto y POR UNANIMIDAD DE VOTOS de las ediles que conforman esta comisión edilicia sesionando en pleno, se aprobó el orden del día para la presente sesión</w:t>
      </w:r>
      <w:r w:rsidRPr="00976F32">
        <w:rPr>
          <w:rFonts w:ascii="Garamond" w:hAnsi="Garamond" w:cs="Arial"/>
          <w:sz w:val="24"/>
          <w:szCs w:val="24"/>
        </w:rPr>
        <w:t>.-----------------------------------------</w:t>
      </w:r>
      <w:r>
        <w:rPr>
          <w:rFonts w:ascii="Garamond" w:hAnsi="Garamond" w:cs="Arial"/>
          <w:sz w:val="24"/>
          <w:szCs w:val="24"/>
        </w:rPr>
        <w:t>-------------------------------------------</w:t>
      </w:r>
    </w:p>
    <w:p w:rsidR="00827F06" w:rsidRPr="008400D5" w:rsidRDefault="00827F06" w:rsidP="00827F06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27F06" w:rsidRPr="003F3A69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8400D5">
        <w:rPr>
          <w:rFonts w:ascii="Garamond" w:hAnsi="Garamond" w:cs="Arial"/>
          <w:b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TERCER </w:t>
      </w:r>
      <w:r w:rsidRPr="008400D5">
        <w:rPr>
          <w:rFonts w:ascii="Garamond" w:hAnsi="Garamond" w:cs="Arial"/>
          <w:b/>
          <w:sz w:val="24"/>
          <w:szCs w:val="24"/>
        </w:rPr>
        <w:t>PUNTO DEL ORDEN DEL DÍA:</w:t>
      </w:r>
      <w:r>
        <w:rPr>
          <w:rFonts w:ascii="Garamond" w:hAnsi="Garamond" w:cs="Arial"/>
          <w:b/>
          <w:sz w:val="24"/>
          <w:szCs w:val="24"/>
        </w:rPr>
        <w:t xml:space="preserve"> Discusión y en su caso </w:t>
      </w:r>
      <w:r w:rsidR="00B05961">
        <w:rPr>
          <w:rFonts w:ascii="Garamond" w:hAnsi="Garamond" w:cs="Arial"/>
          <w:b/>
          <w:sz w:val="24"/>
          <w:szCs w:val="24"/>
        </w:rPr>
        <w:t>aprobación del acta de la quinta</w:t>
      </w:r>
      <w:r>
        <w:rPr>
          <w:rFonts w:ascii="Garamond" w:hAnsi="Garamond" w:cs="Arial"/>
          <w:b/>
          <w:sz w:val="24"/>
          <w:szCs w:val="24"/>
        </w:rPr>
        <w:t xml:space="preserve"> sesión ordinaria de la comisión edilicia </w:t>
      </w:r>
      <w:r w:rsidR="00B05961">
        <w:rPr>
          <w:rFonts w:ascii="Garamond" w:hAnsi="Garamond" w:cs="Arial"/>
          <w:b/>
          <w:sz w:val="24"/>
          <w:szCs w:val="24"/>
        </w:rPr>
        <w:t>de Equidad, de fecha 28 de febrero</w:t>
      </w:r>
      <w:r>
        <w:rPr>
          <w:rFonts w:ascii="Garamond" w:hAnsi="Garamond" w:cs="Arial"/>
          <w:b/>
          <w:sz w:val="24"/>
          <w:szCs w:val="24"/>
        </w:rPr>
        <w:t xml:space="preserve"> del 2019.- </w:t>
      </w:r>
      <w:r w:rsidRPr="003F3A69">
        <w:rPr>
          <w:rFonts w:ascii="Garamond" w:hAnsi="Garamond" w:cs="Arial"/>
          <w:sz w:val="24"/>
          <w:szCs w:val="24"/>
        </w:rPr>
        <w:t>Sometido que fue a consideración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3F3A69">
        <w:rPr>
          <w:rFonts w:ascii="Garamond" w:hAnsi="Garamond" w:cs="Arial"/>
          <w:sz w:val="24"/>
          <w:szCs w:val="24"/>
        </w:rPr>
        <w:t>de los ediles presentes y no habiendo ninguna consideració</w:t>
      </w:r>
      <w:r>
        <w:rPr>
          <w:rFonts w:ascii="Garamond" w:hAnsi="Garamond" w:cs="Arial"/>
          <w:sz w:val="24"/>
          <w:szCs w:val="24"/>
        </w:rPr>
        <w:t>n</w:t>
      </w:r>
      <w:r w:rsidRPr="003F3A69">
        <w:rPr>
          <w:rFonts w:ascii="Garamond" w:hAnsi="Garamond" w:cs="Arial"/>
          <w:sz w:val="24"/>
          <w:szCs w:val="24"/>
        </w:rPr>
        <w:t xml:space="preserve">, la presidente de la comisión </w:t>
      </w:r>
      <w:r>
        <w:rPr>
          <w:rFonts w:ascii="Garamond" w:hAnsi="Garamond" w:cs="Arial"/>
          <w:sz w:val="24"/>
          <w:szCs w:val="24"/>
        </w:rPr>
        <w:t xml:space="preserve"> sometió a votación el punto y por UNANIMIDAD DE VOTOS de los ediles presentes, se aprobó el acta de la sesión ordinaria </w:t>
      </w:r>
      <w:r w:rsidR="00B05961">
        <w:rPr>
          <w:rFonts w:ascii="Garamond" w:hAnsi="Garamond" w:cs="Arial"/>
          <w:sz w:val="24"/>
          <w:szCs w:val="24"/>
        </w:rPr>
        <w:t>número 05 quinta</w:t>
      </w:r>
      <w:r>
        <w:rPr>
          <w:rFonts w:ascii="Garamond" w:hAnsi="Garamond" w:cs="Arial"/>
          <w:sz w:val="24"/>
          <w:szCs w:val="24"/>
        </w:rPr>
        <w:t xml:space="preserve">  de la comisión Edilicia </w:t>
      </w:r>
      <w:r w:rsidR="00B05961">
        <w:rPr>
          <w:rFonts w:ascii="Garamond" w:hAnsi="Garamond" w:cs="Arial"/>
          <w:sz w:val="24"/>
          <w:szCs w:val="24"/>
        </w:rPr>
        <w:t>de Equidad, de fecha 28 de febrero</w:t>
      </w:r>
      <w:r>
        <w:rPr>
          <w:rFonts w:ascii="Garamond" w:hAnsi="Garamond" w:cs="Arial"/>
          <w:sz w:val="24"/>
          <w:szCs w:val="24"/>
        </w:rPr>
        <w:t xml:space="preserve"> del 2019.</w:t>
      </w:r>
      <w:r w:rsidR="00E16EA9">
        <w:rPr>
          <w:rFonts w:ascii="Garamond" w:hAnsi="Garamond" w:cs="Arial"/>
          <w:sz w:val="24"/>
          <w:szCs w:val="24"/>
        </w:rPr>
        <w:t xml:space="preserve"> --------</w:t>
      </w:r>
      <w:bookmarkStart w:id="0" w:name="_GoBack"/>
      <w:bookmarkEnd w:id="0"/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Pr="00976F32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</w:t>
      </w:r>
      <w:r w:rsidRPr="00976F32">
        <w:rPr>
          <w:rFonts w:ascii="Garamond" w:hAnsi="Garamond" w:cs="Arial"/>
          <w:sz w:val="24"/>
          <w:szCs w:val="24"/>
        </w:rPr>
        <w:t>.------------------------------------</w:t>
      </w:r>
      <w:r>
        <w:rPr>
          <w:rFonts w:ascii="Garamond" w:hAnsi="Garamond" w:cs="Arial"/>
          <w:sz w:val="24"/>
          <w:szCs w:val="24"/>
        </w:rPr>
        <w:t>-------</w:t>
      </w:r>
      <w:r w:rsidRPr="00976F32">
        <w:rPr>
          <w:rFonts w:ascii="Garamond" w:hAnsi="Garamond" w:cs="Arial"/>
          <w:sz w:val="24"/>
          <w:szCs w:val="24"/>
        </w:rPr>
        <w:t xml:space="preserve">------------------------------------- </w:t>
      </w:r>
    </w:p>
    <w:p w:rsidR="00827F06" w:rsidRPr="00976F32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>QUINTO PUNTO DEL ORDEN DEL DÍA</w:t>
      </w:r>
      <w:r w:rsidRPr="00976F32">
        <w:rPr>
          <w:rFonts w:ascii="Garamond" w:hAnsi="Garamond" w:cs="Arial"/>
          <w:b/>
          <w:sz w:val="24"/>
          <w:szCs w:val="24"/>
        </w:rPr>
        <w:t>: 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Equidad, del Ayuntamiento de Tecolotlán, Jalisco, 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 w:rsidR="00B05961">
        <w:rPr>
          <w:rFonts w:ascii="Garamond" w:hAnsi="Garamond" w:cs="Arial"/>
          <w:b/>
          <w:sz w:val="24"/>
          <w:szCs w:val="24"/>
        </w:rPr>
        <w:t>a número 06 seis</w:t>
      </w:r>
      <w:r>
        <w:rPr>
          <w:rFonts w:ascii="Garamond" w:hAnsi="Garamond" w:cs="Arial"/>
          <w:b/>
          <w:sz w:val="24"/>
          <w:szCs w:val="24"/>
        </w:rPr>
        <w:t xml:space="preserve">, </w:t>
      </w:r>
      <w:r w:rsidR="00B05961">
        <w:rPr>
          <w:rFonts w:ascii="Garamond" w:hAnsi="Garamond" w:cs="Arial"/>
          <w:b/>
          <w:sz w:val="24"/>
          <w:szCs w:val="24"/>
        </w:rPr>
        <w:t>siendo las 11:50 once horas con cincuenta minutos, del día 25 veinticinco del mes de marzo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683E34" w:rsidRDefault="00827F06" w:rsidP="00827F0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C. LIC. LIZETH GUA</w:t>
      </w:r>
      <w:r w:rsidRPr="00683E34">
        <w:rPr>
          <w:rFonts w:ascii="Garamond" w:hAnsi="Garamond" w:cs="Arial"/>
          <w:b/>
          <w:szCs w:val="24"/>
        </w:rPr>
        <w:t xml:space="preserve">DALUPE SANTANA VÁZQUEZ </w:t>
      </w:r>
    </w:p>
    <w:p w:rsidR="00827F06" w:rsidRPr="00683E34" w:rsidRDefault="00827F06" w:rsidP="00827F0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83E34">
        <w:rPr>
          <w:rFonts w:ascii="Garamond" w:hAnsi="Garamond" w:cs="Arial"/>
          <w:b/>
          <w:szCs w:val="24"/>
        </w:rPr>
        <w:t xml:space="preserve">PRESIDENTE DE </w:t>
      </w:r>
      <w:r>
        <w:rPr>
          <w:rFonts w:ascii="Garamond" w:hAnsi="Garamond" w:cs="Arial"/>
          <w:b/>
          <w:szCs w:val="24"/>
        </w:rPr>
        <w:t>LA COMISION DE EQUIDAD</w:t>
      </w:r>
      <w:r w:rsidRPr="00683E34">
        <w:rPr>
          <w:rFonts w:ascii="Garamond" w:hAnsi="Garamond" w:cs="Arial"/>
          <w:b/>
          <w:szCs w:val="24"/>
        </w:rPr>
        <w:t>, DEL AYUNTAMIENTO DE TECOLOTLAN, JALISCO.</w:t>
      </w: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827F06" w:rsidRPr="00683E34" w:rsidRDefault="00827F06" w:rsidP="00827F06">
      <w:pPr>
        <w:spacing w:line="360" w:lineRule="auto"/>
        <w:jc w:val="center"/>
        <w:rPr>
          <w:b/>
        </w:rPr>
      </w:pPr>
      <w:r w:rsidRPr="00683E34">
        <w:rPr>
          <w:b/>
        </w:rPr>
        <w:t>C.</w:t>
      </w:r>
      <w:r>
        <w:rPr>
          <w:b/>
        </w:rPr>
        <w:t xml:space="preserve"> </w:t>
      </w:r>
      <w:r w:rsidRPr="00683E34">
        <w:rPr>
          <w:b/>
        </w:rPr>
        <w:t>SILVIA CECILIA MARTINEZ VALDEZ                                         C. VERÓNICA NOEMÍ LÓPEZ RUELAS</w:t>
      </w:r>
    </w:p>
    <w:p w:rsidR="00827F06" w:rsidRDefault="00827F06" w:rsidP="00827F06">
      <w:pPr>
        <w:spacing w:line="360" w:lineRule="auto"/>
      </w:pPr>
      <w:r>
        <w:t xml:space="preserve">                         REGIDORA                                                                                          </w:t>
      </w:r>
      <w:proofErr w:type="spellStart"/>
      <w:r>
        <w:t>REGIDORA</w:t>
      </w:r>
      <w:proofErr w:type="spellEnd"/>
    </w:p>
    <w:p w:rsidR="00827F06" w:rsidRDefault="00827F06" w:rsidP="00827F06">
      <w:pPr>
        <w:spacing w:line="360" w:lineRule="auto"/>
      </w:pPr>
      <w:r>
        <w:t xml:space="preserve">                           </w:t>
      </w:r>
    </w:p>
    <w:p w:rsidR="00827F06" w:rsidRDefault="00827F06" w:rsidP="00827F06"/>
    <w:p w:rsidR="00827F06" w:rsidRDefault="00827F06" w:rsidP="00827F06"/>
    <w:p w:rsidR="0012751D" w:rsidRDefault="00450219"/>
    <w:sectPr w:rsidR="0012751D" w:rsidSect="002434A1">
      <w:headerReference w:type="default" r:id="rId6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618" w:rsidRDefault="00081FE7">
      <w:pPr>
        <w:spacing w:after="0" w:line="240" w:lineRule="auto"/>
      </w:pPr>
      <w:r>
        <w:separator/>
      </w:r>
    </w:p>
  </w:endnote>
  <w:endnote w:type="continuationSeparator" w:id="0">
    <w:p w:rsidR="008F5618" w:rsidRDefault="0008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618" w:rsidRDefault="00081FE7">
      <w:pPr>
        <w:spacing w:after="0" w:line="240" w:lineRule="auto"/>
      </w:pPr>
      <w:r>
        <w:separator/>
      </w:r>
    </w:p>
  </w:footnote>
  <w:footnote w:type="continuationSeparator" w:id="0">
    <w:p w:rsidR="008F5618" w:rsidRDefault="00081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827F06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219" w:rsidRPr="00450219">
          <w:rPr>
            <w:noProof/>
            <w:lang w:val="es-ES"/>
          </w:rPr>
          <w:t>3</w:t>
        </w:r>
        <w:r>
          <w:fldChar w:fldCharType="end"/>
        </w:r>
      </w:p>
    </w:sdtContent>
  </w:sdt>
  <w:p w:rsidR="009376D1" w:rsidRDefault="004502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06"/>
    <w:rsid w:val="00081FE7"/>
    <w:rsid w:val="00450219"/>
    <w:rsid w:val="00827F06"/>
    <w:rsid w:val="008F5618"/>
    <w:rsid w:val="00B05961"/>
    <w:rsid w:val="00BB490C"/>
    <w:rsid w:val="00E16EA9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E32AD-417E-45F5-8267-61B3BCB0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F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F0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F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803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4</cp:revision>
  <cp:lastPrinted>2019-04-02T18:42:00Z</cp:lastPrinted>
  <dcterms:created xsi:type="dcterms:W3CDTF">2019-03-19T15:39:00Z</dcterms:created>
  <dcterms:modified xsi:type="dcterms:W3CDTF">2019-04-02T19:03:00Z</dcterms:modified>
</cp:coreProperties>
</file>